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Дим</w:t>
      </w:r>
    </w:p>
    <w:p>
      <w:r>
        <w:br/>
        <w:t xml:space="preserve"> "Для нас у ріднім краю навіть дим&lt;br /&gt;</w:t>
        <w:br/>
        <w:t>Солодкий та коханий..." Без упину&lt;br /&gt;</w:t>
        <w:br/>
        <w:t>Я думала собі оці слова,&lt;br /&gt;</w:t>
        <w:br/>
        <w:t>Простуючи в країну італьянську.&lt;br /&gt;</w:t>
        <w:br/>
        <w:t>І мріялись мені далекі села:&lt;br /&gt;</w:t>
        <w:br/>
        <w:t>Дівчата йдуть, співаючи, з ланів,&lt;br /&gt;</w:t>
        <w:br/>
        <w:t>Клопочуться хазяйки невсипущі,&lt;br /&gt;</w:t>
        <w:br/>
        <w:t>Стрічаючи отару та черідку,&lt;br /&gt;</w:t>
        <w:br/>
        <w:t>Господарі вертаються з роботи,&lt;br /&gt;</w:t>
        <w:br/>
        <w:t>Не прискоряючи ходи, поважно,&lt;br /&gt;</w:t>
        <w:br/>
        <w:t>А нишком поглядають на димок,&lt;br /&gt;</w:t>
        <w:br/>
        <w:t>Що в'ється понад комином низеньким,&lt;br /&gt;</w:t>
        <w:br/>
        <w:t>І думають: "оце ж воно й вечеря..."&lt;br /&gt;</w:t>
        <w:br/>
        <w:t>І мріялись мені росисті луки&lt;br /&gt;</w:t>
        <w:br/>
        <w:t>Волинські: здалека чорніє ліс&lt;br /&gt;</w:t>
        <w:br/>
        <w:t>Зубчастим муром, а туман на нього&lt;br /&gt;</w:t>
        <w:br/>
        <w:t>Безгучним, тихим морем напливає,—&lt;br /&gt;</w:t>
        <w:br/>
        <w:t>Хто в лісі, хто у полі, стережися!&lt;br /&gt;</w:t>
        <w:br/>
        <w:t>То котиться пропасниця лукава.&lt;br /&gt;</w:t>
        <w:br/>
        <w:t>Але ночліжники собі співають,&lt;br /&gt;</w:t>
        <w:br/>
        <w:t>Простуючи до лісу, на димок,—&lt;br /&gt;</w:t>
        <w:br/>
        <w:t>Се ж там товариші багаття розпалили,&lt;br /&gt;</w:t>
        <w:br/>
        <w:t>Там тепло, сухо, грають роєм іскри,&lt;br /&gt;</w:t>
        <w:br/>
        <w:t>Мов бджоли золоті, вогонь танцює...&lt;br /&gt;</w:t>
        <w:br/>
        <w:t>"Простуймо на димок!.." І я дивилась&lt;br /&gt;</w:t>
        <w:br/>
        <w:t>На ті бездимні села італьянські&lt;br /&gt;</w:t>
        <w:br/>
        <w:t>(Вогню й малого для "поленти" досить),&lt;br /&gt;</w:t>
        <w:br/>
        <w:t>На рижові поля, страшні "різаї",&lt;br /&gt;</w:t>
        <w:br/>
        <w:t>Де невидимкою малярія літає,&lt;br /&gt;</w:t>
        <w:br/>
        <w:t>Не боячись ні диму, ні вогню,—&lt;br /&gt;</w:t>
        <w:br/>
        <w:t>І слово "чужина" бриніло в думці&lt;br /&gt;</w:t>
        <w:br/>
        <w:t>За кожним стуком поїзду прудкого.&lt;br /&gt;</w:t>
        <w:br/>
        <w:t>...Тунель! І дим влетів мені в вікно&lt;br /&gt;</w:t>
        <w:br/>
        <w:t>Гіркою хмарою — поганий дим,&lt;br /&gt;</w:t>
        <w:br/>
        <w:t>Либонь, погане вугля італьянське —&lt;br /&gt;</w:t>
        <w:br/>
        <w:t>Так не душив і дим в курній хатині&lt;br /&gt;</w:t>
        <w:br/>
        <w:t>Там, на Поліссі, тож були співали&lt;br /&gt;</w:t>
        <w:br/>
        <w:t>Дружки весільні, аж дзвеніла хата,&lt;br /&gt;</w:t>
        <w:br/>
        <w:t>Не хриплим, чистим голосом, дарма,&lt;br /&gt;</w:t>
        <w:br/>
        <w:t>Що голови немов у хмарі мріли;&lt;br /&gt;</w:t>
        <w:br/>
        <w:t>Той дим гриз очі, але все ж не так,&lt;br /&gt;</w:t>
        <w:br/>
        <w:t>Бо він був з дерева, а може й те, що рідний...&lt;br /&gt;</w:t>
        <w:br/>
        <w:t>..."Sampierdarena". Слава ж Тобі, Боже!&lt;br /&gt;</w:t>
        <w:br/>
        <w:t>Се — хутко Генуя, там і спочинок,&lt;br /&gt;</w:t>
        <w:br/>
        <w:t>Там буде море, і веселе небо,&lt;br /&gt;</w:t>
        <w:br/>
        <w:t>І давнє місто гордої краси&lt;br /&gt;</w:t>
        <w:br/>
        <w:t>Одважного і вільного народу...&lt;br /&gt;</w:t>
        <w:br/>
        <w:t>... "Он наша Генуя",— панок старенький&lt;br /&gt;</w:t>
        <w:br/>
        <w:t>Показує мені у далину.&lt;br /&gt;</w:t>
        <w:br/>
        <w:t>Дивлюся — і не бачу — мла закрила.&lt;br /&gt;</w:t>
        <w:br/>
        <w:t>"Добродію, чи се тут часто з моря&lt;br /&gt;</w:t>
        <w:br/>
        <w:t>Такий туман встає?" — питаю пана.&lt;br /&gt;</w:t>
        <w:br/>
        <w:t>"Туман? Се не туман, се тільки дим,&lt;br /&gt;</w:t>
        <w:br/>
        <w:t>Се завжди так. Воно й не диво — гляньте!"&lt;br /&gt;</w:t>
        <w:br/>
        <w:t>Я глянула: немов високі щогли,&lt;br /&gt;</w:t>
        <w:br/>
        <w:t>У пристані великій бовваніли&lt;br /&gt;</w:t>
        <w:br/>
        <w:t>Крізь сиву млу тонкії комини.&lt;br /&gt;</w:t>
        <w:br/>
        <w:t>Та скільки! цілий ліс! "Багатство наше&lt;br /&gt;</w:t>
        <w:br/>
        <w:t>Отут росте!" — сказав панок поважно.&lt;br /&gt;</w:t>
        <w:br/>
        <w:t>У фабриках не кришталеві стіни,&lt;br /&gt;</w:t>
        <w:br/>
        <w:t>А з вікон те багатство не світилось,&lt;br /&gt;</w:t>
        <w:br/>
        <w:t>За вікнами щось темне маячіло...&lt;br /&gt;</w:t>
        <w:br/>
        <w:t>Мені згадалось теж приморське місто,&lt;br /&gt;</w:t>
        <w:br/>
        <w:t>Не італьянське, потім друге, третє,&lt;br /&gt;</w:t>
        <w:br/>
        <w:t>Четверте — все над рідними морями —&lt;br /&gt;</w:t>
        <w:br/>
        <w:t>І знову місто, те вже над рікою&lt;br /&gt;</w:t>
        <w:br/>
        <w:t>Великою, гучною від порогів,&lt;br /&gt;</w:t>
        <w:br/>
        <w:t>Мов рейнська круча, де якісь колеса&lt;br /&gt;</w:t>
        <w:br/>
        <w:t>І день, і ніч глушать гук водопаду...&lt;br /&gt;</w:t>
        <w:br/>
        <w:t>А потім села з полем кучерявим&lt;br /&gt;</w:t>
        <w:br/>
        <w:t>Від бурячиння... а над тим усім&lt;br /&gt;</w:t>
        <w:br/>
        <w:t>Скрізь комини високі непомірно,&lt;br /&gt;</w:t>
        <w:br/>
        <w:t>Мов сосни в горах — тільки що без гілля...&lt;br /&gt;</w:t>
        <w:br/>
        <w:t>Ми в'їхали у передмістя. Чорні,&lt;br /&gt;</w:t>
        <w:br/>
        <w:t>Закурені стояли там будинки,&lt;br /&gt;</w:t>
        <w:br/>
        <w:t>Суворі та непишні. По будинках&lt;br /&gt;</w:t>
        <w:br/>
        <w:t>До вікон хустя прип'ялось, мов злидні,&lt;br /&gt;</w:t>
        <w:br/>
        <w:t>Що їх ні в двері, ні в вікно не випреш,&lt;br /&gt;</w:t>
        <w:br/>
        <w:t>А з вікон визирали, мов привиддя,&lt;br /&gt;</w:t>
        <w:br/>
        <w:t>Якісь бліді, невільницькі обличчя.&lt;br /&gt;</w:t>
        <w:br/>
        <w:t>А над усім той дим, той легкий дим,&lt;br /&gt;</w:t>
        <w:br/>
        <w:t>Що не гризе очей, притьмом не душить,&lt;br /&gt;</w:t>
        <w:br/>
        <w:t>А тільки небо ясне застилає,&lt;br /&gt;</w:t>
        <w:br/>
        <w:t>І краде людям сонечко веселе,&lt;br /&gt;</w:t>
        <w:br/>
        <w:t>П'є кров з лиця, і гасить людський погляд,&lt;br /&gt;</w:t>
        <w:br/>
        <w:t>Обличчя білить і чорнить одежу,&lt;br /&gt;</w:t>
        <w:br/>
        <w:t>І барви всі рівняє сивизною.&lt;br /&gt;</w:t>
        <w:br/>
        <w:t>Ніхто його не чує, але завжди,&lt;br /&gt;</w:t>
        <w:br/>
        <w:t>І день, і ніч, і кожную хвилину&lt;br /&gt;</w:t>
        <w:br/>
        <w:t>Безгучно і таємно, та виразно&lt;br /&gt;</w:t>
        <w:br/>
        <w:t>Він промовля: "Я тут, я завжди тут".&lt;br /&gt;</w:t>
        <w:br/>
        <w:t>Той дим проник мені у саме серце,&lt;br /&gt;</w:t>
        <w:br/>
        <w:t>І стиснулось воно, і заніміло,&lt;br /&gt;</w:t>
        <w:br/>
        <w:t>І вже не говорило: чужина.</w:t>
      </w:r>
    </w:p>
    <w:p>
      <w:r>
        <w:br/>
        <w:t>1903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