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панно Інно...</w:t>
      </w:r>
    </w:p>
    <w:p>
      <w:r>
        <w:br/>
        <w:t xml:space="preserve"> О панно Інно, панно Інно!&lt;br /&gt;</w:t>
        <w:br/>
        <w:t>Я — сам. Вікно. Сніги...&lt;br /&gt;</w:t>
        <w:br/>
        <w:t>Сестру я Вашу так любив —&lt;br /&gt;</w:t>
        <w:br/>
        <w:t>Дитинно, злотоцінно.&lt;br /&gt;</w:t>
        <w:br/>
        <w:t>Любив? — Давно. Цвіли луги...&lt;br /&gt;</w:t>
        <w:br/>
        <w:t>О люба Інно, ніжна Iнно,&lt;br /&gt;</w:t>
        <w:br/>
        <w:t>Любові усміх квітне раз — ще й тлінно.&lt;br /&gt;</w:t>
        <w:br/>
        <w:t>Сніги, сніги, сніги...&lt;br /&gt;</w:t>
        <w:br/>
        <w:t>Я Ваші очі пам'ятаю,&lt;br /&gt;</w:t>
        <w:br/>
        <w:t>Як музику, як спів.&lt;br /&gt;</w:t>
        <w:br/>
        <w:t>Зимовий вечір. Тиша. Ми.&lt;br /&gt;</w:t>
        <w:br/>
        <w:t>Я Вам чужий — я знаю.&lt;br /&gt;</w:t>
        <w:br/>
        <w:t>А хтось кричить: ти рідну стрів!&lt;br /&gt;</w:t>
        <w:br/>
        <w:t>І раптом — небо... шепіт гаю...&lt;br /&gt;</w:t>
        <w:br/>
        <w:t>О ні, то очі Ваші.— Я ридаю.&lt;br /&gt;</w:t>
        <w:br/>
        <w:t>Сестра чи Ви? — Любив...&lt;br /&gt;</w:t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панно Інно...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