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Товаришеві Нетте — пароплаву і людині</w:t>
      </w:r>
    </w:p>
    <w:p>
      <w:r>
        <w:br/>
        <w:t xml:space="preserve"> Володимир Маяковський&lt;br /&gt;</w:t>
        <w:br/>
        <w:t>Товаришеві Нетте — пароплаву і людині</w:t>
      </w:r>
    </w:p>
    <w:p>
      <w:r>
        <w:br/>
        <w:t>Перекладач: Микола Бажан</w:t>
      </w:r>
    </w:p>
    <w:p>
      <w:r>
        <w:br/>
        <w:t>Я здригнувсь недаром.&lt;br /&gt;</w:t>
        <w:br/>
        <w:t>Не бридня примари.&lt;br /&gt;</w:t>
        <w:br/>
        <w:t>В порт,&lt;br /&gt;</w:t>
        <w:br/>
        <w:t>жаркіш,&lt;br /&gt;</w:t>
        <w:br/>
        <w:t>як літо вогнеметне,&lt;br /&gt;</w:t>
        <w:br/>
        <w:t>розгортався&lt;br /&gt;</w:t>
        <w:br/>
        <w:t>і входив товариш&lt;br /&gt;</w:t>
        <w:br/>
        <w:t>"Теодор Нетте1".&lt;br /&gt;</w:t>
        <w:br/>
        <w:t>Це — він.&lt;br /&gt;</w:t>
        <w:br/>
        <w:t>Я впізнав його вмить.&lt;br /&gt;</w:t>
        <w:br/>
        <w:t>Рятувальні круги, як блюдця окулярів.&lt;br /&gt;</w:t>
        <w:br/>
        <w:t>— Здрастуй, Нетте!&lt;br /&gt;</w:t>
        <w:br/>
        <w:t>Я радий, що ти продовжив жить&lt;br /&gt;</w:t>
        <w:br/>
        <w:t>життям димучих труб,&lt;br /&gt;</w:t>
        <w:br/>
        <w:t>гаків&lt;br /&gt;</w:t>
        <w:br/>
        <w:t>і углегарів.&lt;br /&gt;</w:t>
        <w:br/>
        <w:t>Ну, підходь сюди!&lt;br /&gt;</w:t>
        <w:br/>
        <w:t>Тобі не мілко?&lt;br /&gt;</w:t>
        <w:br/>
        <w:t>Від Батума,&lt;br /&gt;</w:t>
        <w:br/>
        <w:t>певне,&lt;br /&gt;</w:t>
        <w:br/>
        <w:t>наробився вкрай...&lt;br /&gt;</w:t>
        <w:br/>
        <w:t>Пам'ятаєш, Нетте,-&lt;br /&gt;</w:t>
        <w:br/>
        <w:t>ще як був ти чоловіком,&lt;br /&gt;</w:t>
        <w:br/>
        <w:t>вдвох у дипкупе&lt;br /&gt;</w:t>
        <w:br/>
        <w:t>ми розпивали чай.&lt;br /&gt;</w:t>
        <w:br/>
        <w:t>Ти барився.&lt;br /&gt;</w:t>
        <w:br/>
        <w:t>Вже хропіли сонні.&lt;br /&gt;</w:t>
        <w:br/>
        <w:t>Зір&lt;br /&gt;</w:t>
        <w:br/>
        <w:t>втопивши&lt;br /&gt;</w:t>
        <w:br/>
        <w:t>в клейма сургучів,&lt;br /&gt;</w:t>
        <w:br/>
        <w:t>говорив всю ніч&lt;br /&gt;</w:t>
        <w:br/>
        <w:t>про Ромку Якобсона2&lt;br /&gt;</w:t>
        <w:br/>
        <w:t>і, спітнівши,&lt;br /&gt;</w:t>
        <w:br/>
        <w:t>смішно вірша вчив.&lt;br /&gt;</w:t>
        <w:br/>
        <w:t>Засинав під ранок.&lt;br /&gt;</w:t>
        <w:br/>
        <w:t>Палець&lt;br /&gt;</w:t>
        <w:br/>
        <w:t>до курка приник.&lt;br /&gt;</w:t>
        <w:br/>
        <w:t>Суньтесь,&lt;br /&gt;</w:t>
        <w:br/>
        <w:t>як охота припекла вам!&lt;br /&gt;</w:t>
        <w:br/>
        <w:t>Чи гадав я,&lt;br /&gt;</w:t>
        <w:br/>
        <w:t>що десь за рік&lt;br /&gt;</w:t>
        <w:br/>
        <w:t>стрінуся&lt;br /&gt;</w:t>
        <w:br/>
        <w:t>з тобою —&lt;br /&gt;</w:t>
        <w:br/>
        <w:t>з пароплавом?&lt;br /&gt;</w:t>
        <w:br/>
        <w:t>За кормою місячище.&lt;br /&gt;</w:t>
        <w:br/>
        <w:t>Ну і здорово!&lt;br /&gt;</w:t>
        <w:br/>
        <w:t>Лежить,&lt;br /&gt;</w:t>
        <w:br/>
        <w:t>переділивши про?стори яскраві,&lt;br /&gt;</w:t>
        <w:br/>
        <w:t>Наче навік&lt;br /&gt;</w:t>
        <w:br/>
        <w:t>за собою&lt;br /&gt;</w:t>
        <w:br/>
        <w:t>з битви коридорної&lt;br /&gt;</w:t>
        <w:br/>
        <w:t>тягнеш слід героя,&lt;br /&gt;</w:t>
        <w:br/>
        <w:t>світлий і кривавий.&lt;br /&gt;</w:t>
        <w:br/>
        <w:t>Комунізму з книжки&lt;br /&gt;</w:t>
        <w:br/>
        <w:t>часом кинуть слово:&lt;br /&gt;</w:t>
        <w:br/>
        <w:t>"Можна&lt;br /&gt;</w:t>
        <w:br/>
        <w:t>всякі речі&lt;br /&gt;</w:t>
        <w:br/>
        <w:t>в книжці намолоть!"&lt;br /&gt;</w:t>
        <w:br/>
        <w:t>А таке от —&lt;br /&gt;</w:t>
        <w:br/>
        <w:t>"байку" оживить&lt;br /&gt;</w:t>
        <w:br/>
        <w:t>раптово,&lt;br /&gt;</w:t>
        <w:br/>
        <w:t>явить&lt;br /&gt;</w:t>
        <w:br/>
        <w:t>комунізму&lt;br /&gt;</w:t>
        <w:br/>
        <w:t>і єство, і плоть.&lt;br /&gt;</w:t>
        <w:br/>
        <w:t>Ми живем,&lt;br /&gt;</w:t>
        <w:br/>
        <w:t>поєднані&lt;br /&gt;</w:t>
        <w:br/>
        <w:t>в залізній клятві.&lt;br /&gt;</w:t>
        <w:br/>
        <w:t>Хоч на смерть&lt;br /&gt;</w:t>
        <w:br/>
        <w:t>за неї&lt;br /&gt;</w:t>
        <w:br/>
        <w:t>в куль сталевій зливі:&lt;br /&gt;</w:t>
        <w:br/>
        <w:t>це —&lt;br /&gt;</w:t>
        <w:br/>
        <w:t>щоб у світі&lt;br /&gt;</w:t>
        <w:br/>
        <w:t>без Росій,&lt;br /&gt;</w:t>
        <w:br/>
        <w:t>без Латвій&lt;br /&gt;</w:t>
        <w:br/>
        <w:t>жить в єдиному людському колективі.&lt;br /&gt;</w:t>
        <w:br/>
        <w:t>Не водиці,&lt;br /&gt;</w:t>
        <w:br/>
        <w:t>а крові&lt;br /&gt;</w:t>
        <w:br/>
        <w:t>чуємо в тілі тиск.&lt;br /&gt;</w:t>
        <w:br/>
        <w:t>Крізь револьверний брех&lt;br /&gt;</w:t>
        <w:br/>
        <w:t>наша путь лягла,&lt;br /&gt;</w:t>
        <w:br/>
        <w:t>щоб нам,&lt;br /&gt;</w:t>
        <w:br/>
        <w:t>помираючи,&lt;br /&gt;</w:t>
        <w:br/>
        <w:t>втілитись&lt;br /&gt;</w:t>
        <w:br/>
        <w:t>в пароплави,&lt;br /&gt;</w:t>
        <w:br/>
        <w:t>в рядки&lt;br /&gt;</w:t>
        <w:br/>
        <w:t>і в інші довгі діла.&lt;br /&gt;</w:t>
        <w:br/>
        <w:t>Прагну жить і жить,&lt;br /&gt;</w:t>
        <w:br/>
        <w:t>крізь роки мчатися.&lt;br /&gt;</w:t>
        <w:br/>
        <w:t>Та кінець кінцем —&lt;br /&gt;</w:t>
        <w:br/>
        <w:t>підносить бажання мене те:&lt;br /&gt;</w:t>
        <w:br/>
        <w:t>зустріти хочу&lt;br /&gt;</w:t>
        <w:br/>
        <w:t>мій смертний час я&lt;br /&gt;</w:t>
        <w:br/>
        <w:t>так,&lt;br /&gt;</w:t>
        <w:br/>
        <w:t>як зустрів свою смерть&lt;br /&gt;</w:t>
        <w:br/>
        <w:t>товариш Нетте.</w:t>
      </w:r>
    </w:p>
    <w:p>
      <w:r>
        <w:br/>
        <w:t>1926</w:t>
      </w:r>
    </w:p>
    <w:p>
      <w:r>
        <w:br/>
        <w:t>-------------------</w:t>
      </w:r>
    </w:p>
    <w:p>
      <w:r>
        <w:br/>
        <w:t>1 Нетте Теодор — радянський дипломатичний кур'єр.&lt;br /&gt;</w:t>
        <w:br/>
        <w:t>Загинув 5 лютого 1926 р. в поїзді на території Латвії,&lt;br /&gt;</w:t>
        <w:br/>
        <w:t>боронячи від нападників дипломатичну пошту.&lt;br /&gt;</w:t>
        <w:br/>
        <w:t>2 Якобсон Роман — вчений лінгвіст, знайомий Маяковського&lt;br /&gt;</w:t>
        <w:br/>
        <w:t>і Нетте.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Товаришеві Нетте — пароплаву і людині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