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Дівчині-афінці</w:t>
      </w:r>
    </w:p>
    <w:p>
      <w:r>
        <w:br/>
        <w:t xml:space="preserve"> Час в дорогу. Ждуть човни.&lt;br /&gt;</w:t>
        <w:br/>
        <w:t>Моє серце поверни.&lt;br /&gt;</w:t>
        <w:br/>
        <w:t>Або — ні. Лишило груди,—&lt;br /&gt;</w:t>
        <w:br/>
        <w:t>Хай твоїм до решти буде,&lt;br /&gt;</w:t>
        <w:br/>
        <w:t>Присягаюся: їй-бо,&lt;br /&gt;</w:t>
        <w:br/>
        <w:t>&amp;Zeta;&amp;omega;? &amp;mu;&amp;omicron;&amp;upsilon;, &amp;sigma;&amp;alpha;&amp;sigmaf; &amp;alpha;&amp;gamma;&amp;alpha;&amp;pi;?.[1]</w:t>
      </w:r>
    </w:p>
    <w:p>
      <w:r>
        <w:br/>
        <w:t>О шовкові коси ці&lt;br /&gt;</w:t>
        <w:br/>
        <w:t>На егейськім вітерці,&lt;br /&gt;</w:t>
        <w:br/>
        <w:t>Очі сарни, довгі вії,&lt;br /&gt;</w:t>
        <w:br/>
        <w:t>Що цілують щік лелії,&lt;br /&gt;</w:t>
        <w:br/>
        <w:t>Вами свідчуся: їй-бо,&lt;br /&gt;</w:t>
        <w:br/>
        <w:t>&amp;Zeta;&amp;omega;? &amp;mu;&amp;omicron;&amp;upsilon;, &amp;sigma;&amp;alpha;&amp;sigmaf; &amp;alpha;&amp;gamma;&amp;alpha;&amp;pi;?.</w:t>
      </w:r>
    </w:p>
    <w:p>
      <w:r>
        <w:br/>
        <w:t>В свідки любі губи зву,&lt;br /&gt;</w:t>
        <w:br/>
        <w:t>Знані в снах і наяву,&lt;br /&gt;</w:t>
        <w:br/>
        <w:t>Все, що нам повіли квіти,&lt;br /&gt;</w:t>
        <w:br/>
        <w:t>Чому й слів нема на світі,&lt;br /&gt;</w:t>
        <w:br/>
        <w:t>Пекло й рай чуттів,— їй-бо,&lt;br /&gt;</w:t>
        <w:br/>
        <w:t>&amp;Zeta;&amp;omega;? &amp;mu;&amp;omicron;&amp;upsilon;, &amp;sigma;&amp;alpha;&amp;sigmaf; &amp;alpha;&amp;gamma;&amp;alpha;&amp;pi;?.</w:t>
      </w:r>
    </w:p>
    <w:p>
      <w:r>
        <w:br/>
        <w:t>Вирушаю вже, дівча,&lt;br /&gt;</w:t>
        <w:br/>
        <w:t>Згадуй, інколи б хоча.&lt;br /&gt;</w:t>
        <w:br/>
        <w:t>Хоч пливу я до Стамбула,&lt;br /&gt;</w:t>
        <w:br/>
        <w:t>Серце тут моє знебуле.&lt;br /&gt;</w:t>
        <w:br/>
        <w:t>Як забуть тебе! Їй-бо,&lt;br /&gt;</w:t>
        <w:br/>
        <w:t>&amp;Zeta;&amp;omega;? &amp;mu;&amp;omicron;&amp;upsilon;, &amp;sigma;&amp;alpha;&amp;sigmaf; &amp;alpha;&amp;gamma;&amp;alpha;&amp;pi;?.</w:t>
      </w:r>
    </w:p>
    <w:p>
      <w:r>
        <w:br/>
        <w:t>Афіни, 1810</w:t>
      </w:r>
    </w:p>
    <w:p>
      <w:r>
        <w:br/>
        <w:t>[1] Люблю тебе, моє життя (новогрецьк.).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Дівчині-афінці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