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Архімед і Галілей...</w:t>
      </w:r>
    </w:p>
    <w:p>
      <w:r>
        <w:br/>
        <w:t xml:space="preserve"> І Архімед і Галілей&lt;br /&gt;</w:t>
        <w:br/>
        <w:t>Вина й не бачили. Єлей&lt;br /&gt;</w:t>
        <w:br/>
        <w:t>Потік у черево чернече!&lt;br /&gt;</w:t>
        <w:br/>
        <w:t>А ви, святії предотечі,&lt;br /&gt;</w:t>
        <w:br/>
        <w:t>По всьому світу розійшлись&lt;br /&gt;</w:t>
        <w:br/>
        <w:t>І крихту хліба понесли&lt;br /&gt;</w:t>
        <w:br/>
        <w:t>Царям убогим. Буде бите&lt;br /&gt;</w:t>
        <w:br/>
        <w:t>Царями сіянеє жито!&lt;br /&gt;</w:t>
        <w:br/>
        <w:t>А люди виростуть. Умруть&lt;br /&gt;</w:t>
        <w:br/>
        <w:t>Ще незачатії царята...&lt;br /&gt;</w:t>
        <w:br/>
        <w:t>І на оновленій землі&lt;br /&gt;</w:t>
        <w:br/>
        <w:t>Врага не буде, супостата,&lt;br /&gt;</w:t>
        <w:br/>
        <w:t>А буде син, і буде мати,&lt;br /&gt;</w:t>
        <w:br/>
        <w:t>І будуть люди на землі.</w:t>
      </w:r>
    </w:p>
    <w:p>
      <w:r>
        <w:br/>
        <w:t>24 вересня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Архімед і Галілей...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