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Кіт, зима і весна</w:t>
      </w:r>
    </w:p>
    <w:p>
      <w:r>
        <w:br/>
        <w:t xml:space="preserve"> Іде кіт через лід&lt;br /&gt;</w:t>
        <w:br/>
        <w:t>Чорнолапо на обід.</w:t>
      </w:r>
    </w:p>
    <w:p>
      <w:r>
        <w:br/>
        <w:t>Коли чує він: зима&lt;br /&gt;</w:t>
        <w:br/>
        <w:t>Його біла підзива:</w:t>
      </w:r>
    </w:p>
    <w:p>
      <w:r>
        <w:br/>
        <w:t>— Ти чого йдеш через лід&lt;br /&gt;</w:t>
        <w:br/>
        <w:t>І лишаєш чорний слід?</w:t>
      </w:r>
    </w:p>
    <w:p>
      <w:r>
        <w:br/>
        <w:t>— Бо я чорний,— каже кіт,—&lt;br /&gt;</w:t>
        <w:br/>
        <w:t>Я лишаю чорний слід.</w:t>
      </w:r>
    </w:p>
    <w:p>
      <w:r>
        <w:br/>
        <w:t>Коли ж біла ти сама,&lt;br /&gt;</w:t>
        <w:br/>
        <w:t>То білій тут дотемна.</w:t>
      </w:r>
    </w:p>
    <w:p>
      <w:r>
        <w:br/>
        <w:t>І пішов кіт через лід&lt;br /&gt;</w:t>
        <w:br/>
        <w:t>Чорнолапо на обід.</w:t>
      </w:r>
    </w:p>
    <w:p>
      <w:r>
        <w:br/>
        <w:t>Стала зимонька сумна:&lt;br /&gt;</w:t>
        <w:br/>
        <w:t>За котом ішла весна.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Кіт, зима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