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Лев, осел та лисиця</w:t>
      </w:r>
    </w:p>
    <w:p>
      <w:r>
        <w:br/>
        <w:t xml:space="preserve"> &lt;p&gt;Лев, осел та лисиця вийшли по здобич. Наловили вони багато звір'я, і лев наказав ослу ділити. Осел розділив порівну на три частини й каже: "Ну, тепер беріть". Лев розсердився, з'їв осла і наказав лисиці поділити заново. Лисиця все зібрала в одну купу, а собі трішки лишила. Лев поглянув і каже: "От розумниця! Хто ж тебе навчив так добре ділити?"</w:t>
      </w:r>
    </w:p>
    <w:p>
      <w:r>
        <w:br/>
        <w:t>Вона й відповідає: "Аз ослом що сталося?"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Лев, осел та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