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елегія</w:t>
      </w:r>
    </w:p>
    <w:p>
      <w:r>
        <w:br/>
        <w:t xml:space="preserve"> Холодні хмари залягли блакить,&lt;br /&gt;</w:t>
        <w:br/>
        <w:t>Холодний вітер дме в степу потужно,&lt;br /&gt;</w:t>
        <w:br/>
        <w:t>Гне очерет додолу, шелестить,&lt;br /&gt;</w:t>
        <w:br/>
        <w:t>Мов звір в байраці виє осоружно.&lt;br /&gt;</w:t>
        <w:br/>
        <w:t>І я один, без тями, мимохіть,&lt;br /&gt;</w:t>
        <w:br/>
        <w:t>Немов затерплий весь, іду байдужно…&lt;br /&gt;</w:t>
        <w:br/>
        <w:t>Куди? Пощо? Хіба не все одно&lt;br /&gt;</w:t>
        <w:br/>
        <w:t>Тому, хто з рук згубив своє стерно?</w:t>
      </w:r>
    </w:p>
    <w:p>
      <w:r>
        <w:br/>
        <w:t>Туман і мряка… Шлях не бачать очі,&lt;br /&gt;</w:t>
        <w:br/>
        <w:t>Але гаї, оселі і луги,&lt;br /&gt;</w:t>
        <w:br/>
        <w:t>Немов завій жалобний, присмерк ночі&lt;br /&gt;</w:t>
        <w:br/>
        <w:t>Вкриває вже поволі навкруги.&lt;br /&gt;</w:t>
        <w:br/>
        <w:t>З густої мряки, буцім поторочі,&lt;br /&gt;</w:t>
        <w:br/>
        <w:t>Снуються дивні витвори нудьги;&lt;br /&gt;</w:t>
        <w:br/>
        <w:t>До мене линуть, простягають руки…&lt;br /&gt;</w:t>
        <w:br/>
        <w:t>Я бачу їх, я чую спів і гуки…</w:t>
      </w:r>
    </w:p>
    <w:p>
      <w:r>
        <w:br/>
        <w:t>Ні, то не спів, то ніби щось квилить&lt;br /&gt;</w:t>
        <w:br/>
        <w:t>І скиглить, як підстрелена пташина.&lt;br /&gt;</w:t>
        <w:br/>
        <w:t>Щось хлипає і стогне і кричить —&lt;br /&gt;</w:t>
        <w:br/>
        <w:t>Голосить, мов охлялая дитина…&lt;br /&gt;</w:t>
        <w:br/>
        <w:t>Та що воно? Стривай… Цить, серце, цить!&lt;br /&gt;</w:t>
        <w:br/>
        <w:t>Це ж у тобі озвалась самотина.&lt;br /&gt;</w:t>
        <w:br/>
        <w:t>Озвалися нудьга твоя і жаль&lt;br /&gt;</w:t>
        <w:br/>
        <w:t>І давня, нерозважена печаль.</w:t>
      </w:r>
    </w:p>
    <w:p>
      <w:r>
        <w:br/>
        <w:t>Вгамуйся, серце! Годі, схаменися…&lt;br /&gt;</w:t>
        <w:br/>
        <w:t>Та ні, вже з уст зірвалися слова:&lt;br /&gt;</w:t>
        <w:br/>
        <w:t>"Гей-гей! Чи є хто в лузі — озовися!&lt;br /&gt;</w:t>
        <w:br/>
        <w:t>Чи є де в світі ще душа жива?&lt;br /&gt;</w:t>
        <w:br/>
        <w:t>Гей, люди! Де ви? Чи ви перевелися,&lt;br /&gt;</w:t>
        <w:br/>
        <w:t>Чи вас пожерла пустка світова?!&lt;br /&gt;</w:t>
        <w:br/>
        <w:t>Ратуйте! Пробі!.. Ось я тут конаю…&lt;br /&gt;</w:t>
        <w:br/>
        <w:t>Життя, життя — чи пекла, а чи раю!.."</w:t>
      </w:r>
    </w:p>
    <w:p>
      <w:r>
        <w:br/>
        <w:t>Нікого. Темно. Марний поклик мій…&lt;br /&gt;</w:t>
        <w:br/>
        <w:t>Хоч би луна озвалася до мене!&lt;br /&gt;</w:t>
        <w:br/>
        <w:t>Єдиний відгук в темряві нічній —&lt;br /&gt;</w:t>
        <w:br/>
        <w:t>То подмух вітру та виття скажене…&lt;br /&gt;</w:t>
        <w:br/>
        <w:t>Іди ж, знов міряй шлях далекий свій&lt;br /&gt;</w:t>
        <w:br/>
        <w:t>І знов марнуй життя своє злиденне…&lt;br /&gt;</w:t>
        <w:br/>
        <w:t>Ні щирості, ні теплого слівця —&lt;br /&gt;</w:t>
        <w:br/>
        <w:t>Нудьга, нудьга без краю і кінця.</w:t>
      </w:r>
    </w:p>
    <w:p>
      <w:r>
        <w:br/>
        <w:t>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