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Оливовий сад</w:t>
      </w:r>
    </w:p>
    <w:p>
      <w:r>
        <w:br/>
        <w:t xml:space="preserve"> Під сірим віттям вгору йшов помалу&lt;br /&gt;</w:t>
        <w:br/>
        <w:t>він, сірий і самітний, між олив&lt;br /&gt;</w:t>
        <w:br/>
        <w:t>і голову, пилюкою припалу,&lt;br /&gt;</w:t>
        <w:br/>
        <w:t>в пил рук гарячих глибоко втопив.</w:t>
      </w:r>
    </w:p>
    <w:p>
      <w:r>
        <w:br/>
        <w:t>По всьому — це. І це кінець надходить.&lt;br /&gt;</w:t>
        <w:br/>
        <w:t>Та я повинен, і осліпши, йти.&lt;br /&gt;</w:t>
        <w:br/>
        <w:t>Чому мене примушуєш доводить,&lt;br /&gt;</w:t>
        <w:br/>
        <w:t>що Ти еси, хоч зник для мене Ти?</w:t>
      </w:r>
    </w:p>
    <w:p>
      <w:r>
        <w:br/>
        <w:t>Тебе не можу більше я знайти,-&lt;br /&gt;</w:t>
        <w:br/>
        <w:t>ані в собі, ні в інших, ні в камінні&lt;br /&gt;</w:t>
        <w:br/>
        <w:t>знайти не можу. Сам один я нині.</w:t>
      </w:r>
    </w:p>
    <w:p>
      <w:r>
        <w:br/>
        <w:t>Зі мною — вся скорбота людських бід.&lt;br /&gt;</w:t>
        <w:br/>
        <w:t>Полегшити Ти міг би їхній гніт,&lt;br /&gt;</w:t>
        <w:br/>
        <w:t>коли б Ти був. О невимовний стид...</w:t>
      </w:r>
    </w:p>
    <w:p>
      <w:r>
        <w:br/>
        <w:t>Казали згодом: ангела прихід,-&lt;br /&gt;</w:t>
        <w:br/>
        <w:t>Хіба то ангел? Ах, то ніч прийшла,&lt;br /&gt;</w:t>
        <w:br/>
        <w:t>зашелестіла листям на оливах.&lt;br /&gt;</w:t>
        <w:br/>
        <w:t>Здригнулись учні в снах своїх лякливих.&lt;br /&gt;</w:t>
        <w:br/>
        <w:t>Хіба то ангел? Ах, то ніч прийшла,</w:t>
      </w:r>
    </w:p>
    <w:p>
      <w:r>
        <w:br/>
        <w:t>Звичайна ніч прийшла сюди, як сотні&lt;br /&gt;</w:t>
        <w:br/>
        <w:t>ночей було минуло тут підряд.&lt;br /&gt;</w:t>
        <w:br/>
        <w:t>Каміння спить, і пси лежать дрімотні.&lt;br /&gt;</w:t>
        <w:br/>
        <w:t>Ах, ніч сумна, як ночі ті скорботні,&lt;br /&gt;</w:t>
        <w:br/>
        <w:t>що ждуть, щоб ранок повернувсь назад.</w:t>
      </w:r>
    </w:p>
    <w:p>
      <w:r>
        <w:br/>
        <w:t>Бо не приходить на такі благання&lt;br /&gt;</w:t>
        <w:br/>
        <w:t>ні світла ніч, ні ангел поготів.&lt;br /&gt;</w:t>
        <w:br/>
        <w:t>Все тратять ті, хто сам себе згубив,-&lt;br /&gt;</w:t>
        <w:br/>
        <w:t>їх обмина отецьке піклування&lt;br /&gt;</w:t>
        <w:br/>
        <w:t>і поронило лоно матерів.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Оливовий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