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робить?</w:t>
      </w:r>
    </w:p>
    <w:p>
      <w:r>
        <w:br/>
        <w:t xml:space="preserve"> Переклад Дмитра Павличка</w:t>
      </w:r>
    </w:p>
    <w:p>
      <w:r>
        <w:br/>
        <w:t>1&lt;br /&gt;</w:t>
        <w:br/>
        <w:t>Що робить? Вмерти? Жить?&lt;br /&gt;</w:t>
        <w:br/>
        <w:t>Чи любов — тільки схов&lt;br /&gt;</w:t>
        <w:br/>
        <w:t>для печалі?&lt;br /&gt;</w:t>
        <w:br/>
        <w:t>Чи свій сум їй на глум&lt;br /&gt;</w:t>
        <w:br/>
        <w:t>Понести, чи втекти&lt;br /&gt;</w:t>
        <w:br/>
        <w:t>якнайдалі?&lt;br /&gt;</w:t>
        <w:br/>
        <w:t>Вічний раб ніжних зваб,&lt;br /&gt;</w:t>
        <w:br/>
        <w:t>Я з кохання вмираю;&lt;br /&gt;</w:t>
        <w:br/>
        <w:t>Я зачах від зневаг,&lt;br /&gt;</w:t>
        <w:br/>
        <w:t>А вона мов не бачить мойого відчаю.</w:t>
      </w:r>
    </w:p>
    <w:p>
      <w:r>
        <w:br/>
        <w:t>2&lt;br /&gt;</w:t>
        <w:br/>
        <w:t>Я свою печію&lt;br /&gt;</w:t>
        <w:br/>
        <w:t>В спів жалю переллю,&lt;br /&gt;</w:t>
        <w:br/>
        <w:t>в розгоряння надії.&lt;br /&gt;</w:t>
        <w:br/>
        <w:t>Сміх її — то мої&lt;br /&gt;</w:t>
        <w:br/>
        <w:t>Щастя дні маревні,&lt;br /&gt;</w:t>
        <w:br/>
        <w:t>гнів її — то обдурені мрії.&lt;br /&gt;</w:t>
        <w:br/>
        <w:t>Сумнів мій — кат лихий,&lt;br /&gt;</w:t>
        <w:br/>
        <w:t>Геть же, геть же з очей моїх, катеї&lt;br /&gt;</w:t>
        <w:br/>
        <w:t>Не підеш? Буду все ж&lt;br /&gt;</w:t>
        <w:br/>
        <w:t>Проти волі твоєї кохати.</w:t>
      </w:r>
    </w:p>
    <w:p>
      <w:r>
        <w:br/>
        <w:t>3&lt;br /&gt;</w:t>
        <w:br/>
        <w:t>Не вини без вини,&lt;br /&gt;</w:t>
        <w:br/>
        <w:t>Не погань без вагань&lt;br /&gt;</w:t>
        <w:br/>
        <w:t>свою милу.&lt;br /&gt;</w:t>
        <w:br/>
        <w:t>Ти спитай і нехай&lt;br /&gt;</w:t>
        <w:br/>
        <w:t>На одвіт буде світ&lt;br /&gt;</w:t>
        <w:br/>
        <w:t>а чи тьма, що злама твою силу.&lt;br /&gt;</w:t>
        <w:br/>
        <w:t>Я знесу ту грозу,&lt;br /&gt;</w:t>
        <w:br/>
        <w:t>Потішання стерплю — не її то провина.&lt;br /&gt;</w:t>
        <w:br/>
        <w:t>Бо вона — неземна,&lt;br /&gt;</w:t>
        <w:br/>
        <w:t>І того, кого любить, ображати повинна.</w:t>
      </w:r>
    </w:p>
    <w:p>
      <w:r>
        <w:br/>
        <w:t>4&lt;br /&gt;</w:t>
        <w:br/>
        <w:t>Але ж ось в сні здалось&lt;br /&gt;</w:t>
        <w:br/>
        <w:t>Ох, ті сни — тінь мани!&lt;br /&gt;</w:t>
        <w:br/>
        <w:t>йде голубка моя зі мною;&lt;br /&gt;</w:t>
        <w:br/>
        <w:t>Я, вона та весна,&lt;br /&gt;</w:t>
        <w:br/>
        <w:t>Навкруги — тиш, луги,&lt;br /&gt;</w:t>
        <w:br/>
        <w:t>квіти — хвилею запашною.&lt;br /&gt;</w:t>
        <w:br/>
        <w:t>На траву-мураву&lt;br /&gt;</w:t>
        <w:br/>
        <w:t>Ми сідаємо для відпочину.&lt;br /&gt;</w:t>
        <w:br/>
        <w:t>Спрагота — уст уста&lt;br /&gt;</w:t>
        <w:br/>
        <w:t>Доторкнулися в ту божественну хвилину.</w:t>
      </w:r>
    </w:p>
    <w:p>
      <w:r>
        <w:br/>
        <w:t>5&lt;br /&gt;</w:t>
        <w:br/>
        <w:t>А вітрець-пустунець&lt;br /&gt;</w:t>
        <w:br/>
        <w:t>Ходить, в'є, мов своє,&lt;br /&gt;</w:t>
        <w:br/>
        <w:t>її кучерів золото ясне.&lt;br /&gt;</w:t>
        <w:br/>
        <w:t>Тільки глянь та й зів'янь!&lt;br /&gt;</w:t>
        <w:br/>
        <w:t>Дотик уст — гине глузд,&lt;br /&gt;</w:t>
        <w:br/>
        <w:t>чарування зникає прекрасне,&lt;br /&gt;</w:t>
        <w:br/>
        <w:t>Я дивлюсь, я боюсь:&lt;br /&gt;</w:t>
        <w:br/>
        <w:t>Бо вона — це щось більше, ніж образ людини.&lt;br /&gt;</w:t>
        <w:br/>
        <w:t>Лиш любов може знов&lt;br /&gt;</w:t>
        <w:br/>
        <w:t>Довести, що ця врода ніколи не згине.</w:t>
      </w:r>
    </w:p>
    <w:p>
      <w:r>
        <w:br/>
        <w:t>6&lt;br /&gt;</w:t>
        <w:br/>
        <w:t>Та коса, мов яса,&lt;br /&gt;</w:t>
        <w:br/>
        <w:t>Те чоло — неба тло&lt;br /&gt;</w:t>
        <w:br/>
        <w:t>в передрання,&lt;br /&gt;</w:t>
        <w:br/>
        <w:t>З тих зіниць-зоряниць&lt;br /&gt;</w:t>
        <w:br/>
        <w:t>Сяйво йде молоде,&lt;br /&gt;</w:t>
        <w:br/>
        <w:t>здобуває трофеї кохання.&lt;br /&gt;</w:t>
        <w:br/>
        <w:t>Чистий вид, мов блакит,&lt;br /&gt;</w:t>
        <w:br/>
        <w:t>Щоки — вроди сяйної знамена,&lt;br /&gt;</w:t>
        <w:br/>
        <w:t>Я горю, мов на прю,&lt;br /&gt;</w:t>
        <w:br/>
        <w:t>Бо жага нахлинає на мене.</w:t>
      </w:r>
    </w:p>
    <w:p>
      <w:r>
        <w:br/>
        <w:t>7&lt;br /&gt;</w:t>
        <w:br/>
        <w:t>Уст кармін! Палить він,&lt;br /&gt;</w:t>
        <w:br/>
        <w:t>Перейма крадькома,&lt;br /&gt;</w:t>
        <w:br/>
        <w:t>насолоди малює в уяві;&lt;br /&gt;</w:t>
        <w:br/>
        <w:t>Лиш надпий мед п'янкий,&lt;br /&gt;</w:t>
        <w:br/>
        <w:t>Зможеш ти все знести —&lt;br /&gt;</w:t>
        <w:br/>
        <w:t>дні печальні в біді та неславі.&lt;br /&gt;</w:t>
        <w:br/>
        <w:t>Похвала немала&lt;br /&gt;</w:t>
        <w:br/>
        <w:t>Підборіддю найкращому в світі.&lt;br /&gt;</w:t>
        <w:br/>
        <w:t>Шия, стан — без доган,&lt;br /&gt;</w:t>
        <w:br/>
        <w:t>Злотні перса, здоров'ям налиті.</w:t>
      </w:r>
    </w:p>
    <w:p>
      <w:r>
        <w:br/>
        <w:t>8&lt;br /&gt;</w:t>
        <w:br/>
        <w:t>А хмільна голизна,&lt;br /&gt;</w:t>
        <w:br/>
        <w:t>Нагота золота,&lt;br /&gt;</w:t>
        <w:br/>
        <w:t>що дурманить!&lt;br /&gt;</w:t>
        <w:br/>
        <w:t>Нахились, роздивись&lt;br /&gt;</w:t>
        <w:br/>
        <w:t>Всі дива божества,&lt;br /&gt;</w:t>
        <w:br/>
        <w:t>що принаджують, манять.&lt;br /&gt;</w:t>
        <w:br/>
        <w:t>Тут нема сил ума —&lt;br /&gt;</w:t>
        <w:br/>
        <w:t>Лиш сама досконалість природи.&lt;br /&gt;</w:t>
        <w:br/>
        <w:t>Жодних вад — повен лад,&lt;br /&gt;</w:t>
        <w:br/>
        <w:t>Бо вона — королева найвищої вроди.</w:t>
      </w:r>
    </w:p>
    <w:p>
      <w:r>
        <w:br/>
        <w:t>9&lt;br /&gt;</w:t>
        <w:br/>
        <w:t>В тому сні навесні&lt;br /&gt;</w:t>
        <w:br/>
        <w:t>Від хандри та жури&lt;br /&gt;</w:t>
        <w:br/>
        <w:t>я звільнився;&lt;br /&gt;</w:t>
        <w:br/>
        <w:t>Але ба! Знов журба&lt;br /&gt;</w:t>
        <w:br/>
        <w:t>Надійшла, як лиш я&lt;br /&gt;</w:t>
        <w:br/>
        <w:t>розбудився.&lt;br /&gt;</w:t>
        <w:br/>
        <w:t>Я повинен любить,&lt;br /&gt;</w:t>
        <w:br/>
        <w:t>Йти на поклик свого почування.&lt;br /&gt;</w:t>
        <w:br/>
        <w:t>Всі труди відклади —&lt;br /&gt;</w:t>
        <w:br/>
        <w:t>Та не відкладай лиш кохання.</w:t>
      </w:r>
    </w:p>
    <w:p>
      <w:r>
        <w:br/>
        <w:t>Цей вірш знайшов молодий американський дослідник Г.Тейлор у фондах Бодлеянської бібліотеки Оксфорду 1985 року. Під віршем стоїть ім'я Шекспіра. З приводу знахідки розгорілася полеміка, належність його Шекспіру під сумнівом.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робить?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