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Заворожи мені, волхве!...</w:t>
      </w:r>
    </w:p>
    <w:p>
      <w:r>
        <w:br/>
        <w:t xml:space="preserve"> * * *</w:t>
      </w:r>
    </w:p>
    <w:p>
      <w:r>
        <w:br/>
        <w:t>"Заворожи мені, волхве!&lt;br /&gt;</w:t>
        <w:br/>
        <w:t>Заворожи мені, волхве..."</w:t>
      </w:r>
    </w:p>
    <w:p>
      <w:r>
        <w:br/>
        <w:t>Сидить по мавпі на зорях, на місяцях.&lt;br /&gt;</w:t>
        <w:br/>
        <w:t>Респектабельні пілігрими&lt;br /&gt;</w:t>
        <w:br/>
        <w:t>в комфортабельних "Волгах"&lt;br /&gt;</w:t>
        <w:br/>
        <w:t>"ходять" по шевченківських місцях.&lt;br /&gt;</w:t>
        <w:br/>
        <w:t>Вербують верби у монографії.&lt;br /&gt;</w:t>
        <w:br/>
        <w:t>Вивчають біо— і гео-графію.&lt;br /&gt;</w:t>
        <w:br/>
        <w:t>Полюють в полі на три тополі...</w:t>
      </w:r>
    </w:p>
    <w:p>
      <w:r>
        <w:br/>
        <w:t>А цікаво, багато б із них потрафили&lt;br /&gt;</w:t>
        <w:br/>
        <w:t>пройти шляхами його долі?</w:t>
      </w:r>
    </w:p>
    <w:p>
      <w:r>
        <w:br/>
        <w:t>Давайте чесно,&lt;br /&gt;</w:t>
        <w:br/>
        <w:t>не кнопки ж ми й не педалі.&lt;br /&gt;</w:t>
        <w:br/>
        <w:t>Що писав би Шевченко&lt;br /&gt;</w:t>
        <w:br/>
        <w:t>в тридцять третьому,&lt;br /&gt;</w:t>
        <w:br/>
        <w:t>в тридцять сьомому роках?&lt;br /&gt;</w:t>
        <w:br/>
        <w:t>Певно, побувавши в Косаралі,&lt;br /&gt;</w:t>
        <w:br/>
        <w:t>побував би ще й на Соловках.</w:t>
      </w:r>
    </w:p>
    <w:p>
      <w:r>
        <w:br/>
        <w:t>Загартований, заґратований,&lt;br /&gt;</w:t>
        <w:br/>
        <w:t>прикиданий землею, снігами, кременем,&lt;br /&gt;</w:t>
        <w:br/>
        <w:t>досі був би&lt;br /&gt;</w:t>
        <w:br/>
        <w:t>реа&lt;br /&gt;</w:t>
        <w:br/>
        <w:t>білі&lt;br /&gt;</w:t>
        <w:br/>
        <w:t>тований.&lt;br /&gt;</w:t>
        <w:br/>
        <w:t>Хоч посмертно, зате — своєвременно.</w:t>
      </w:r>
    </w:p>
    <w:p>
      <w:r>
        <w:br/>
        <w:t>Звісило з трибуни блазенський ковпак&lt;br /&gt;</w:t>
        <w:br/>
        <w:t>забрехуще слово.&lt;br /&gt;</w:t>
        <w:br/>
        <w:t>Було так, було так, було так, було так...&lt;br /&gt;</w:t>
        <w:br/>
        <w:t>А може, було інакше?</w:t>
      </w:r>
    </w:p>
    <w:p>
      <w:r>
        <w:br/>
        <w:t>"Чуєш, батьку?&lt;br /&gt;</w:t>
        <w:br/>
        <w:t>Чую, синку!.."&lt;br /&gt;</w:t>
        <w:br/>
        <w:t>Пропадали ж люди ні за гріш.&lt;br /&gt;</w:t>
        <w:br/>
        <w:t>Передсмертно лаявся Косинка.&lt;br /&gt;</w:t>
        <w:br/>
        <w:t>Божеволів у тюрмі Куліш.&lt;br /&gt;</w:t>
        <w:br/>
        <w:t>Курбас ліг у ту промерзлу землю!&lt;br /&gt;</w:t>
        <w:br/>
        <w:t>Мовчимо.&lt;br /&gt;</w:t>
        <w:br/>
        <w:t>Пнемося у багет.&lt;br /&gt;</w:t>
        <w:br/>
        <w:t>Як мовчанням душу уяремлю,&lt;br /&gt;</w:t>
        <w:br/>
        <w:t>то який же в біса я поет?!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Заворожи мені, волхве!...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